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F12" w:rsidRPr="00216144" w:rsidRDefault="00DB7F12">
      <w:pPr>
        <w:rPr>
          <w:b/>
          <w:sz w:val="32"/>
          <w:szCs w:val="32"/>
        </w:rPr>
      </w:pPr>
      <w:r>
        <w:tab/>
      </w:r>
      <w:r>
        <w:tab/>
      </w:r>
      <w:r>
        <w:tab/>
      </w:r>
      <w:r>
        <w:tab/>
      </w:r>
      <w:r w:rsidR="00C057B7">
        <w:tab/>
      </w:r>
      <w:r>
        <w:t xml:space="preserve"> </w:t>
      </w:r>
      <w:r w:rsidR="00C057B7">
        <w:rPr>
          <w:b/>
          <w:i/>
          <w:sz w:val="32"/>
          <w:szCs w:val="32"/>
          <w:u w:val="single"/>
        </w:rPr>
        <w:t>What is on the test?</w:t>
      </w:r>
    </w:p>
    <w:p w:rsidR="00DB7F12" w:rsidRPr="00596761" w:rsidRDefault="00C057B7">
      <w:pPr>
        <w:rPr>
          <w:sz w:val="24"/>
        </w:rPr>
      </w:pPr>
      <w:r w:rsidRPr="00596761">
        <w:rPr>
          <w:sz w:val="24"/>
        </w:rPr>
        <w:t xml:space="preserve">You have been hired by a local testing center to create a math test on your current math class’s material. You were asked to make sure you have </w:t>
      </w:r>
      <w:r w:rsidRPr="005721D1">
        <w:rPr>
          <w:sz w:val="24"/>
          <w:u w:val="single"/>
        </w:rPr>
        <w:t>at least three</w:t>
      </w:r>
      <w:r w:rsidRPr="00596761">
        <w:rPr>
          <w:sz w:val="24"/>
        </w:rPr>
        <w:t xml:space="preserve"> of the following types of questions on your test: </w:t>
      </w:r>
      <w:r w:rsidRPr="005721D1">
        <w:rPr>
          <w:i/>
          <w:sz w:val="24"/>
        </w:rPr>
        <w:t>true or false, multiple choice, short answer (such as number, estimate, or term), finding solutions to various kinds of problems, open-ended questions or problems that students must explain, or write a brief description of how they would solve the problem.</w:t>
      </w:r>
      <w:r w:rsidRPr="00596761">
        <w:rPr>
          <w:sz w:val="24"/>
        </w:rPr>
        <w:t xml:space="preserve"> You may include bonus or extra-credit problems that relate to the content but must challenge the students. The test must have </w:t>
      </w:r>
      <w:r w:rsidRPr="005721D1">
        <w:rPr>
          <w:sz w:val="24"/>
          <w:u w:val="single"/>
        </w:rPr>
        <w:t>at least 25 problems</w:t>
      </w:r>
      <w:r w:rsidRPr="00596761">
        <w:rPr>
          <w:sz w:val="24"/>
        </w:rPr>
        <w:t xml:space="preserve"> on it with an </w:t>
      </w:r>
      <w:r w:rsidR="004C5E6F" w:rsidRPr="00596761">
        <w:rPr>
          <w:sz w:val="24"/>
        </w:rPr>
        <w:t xml:space="preserve">answer key and </w:t>
      </w:r>
      <w:r w:rsidRPr="00596761">
        <w:rPr>
          <w:sz w:val="24"/>
        </w:rPr>
        <w:t>include all topics of the current unit</w:t>
      </w:r>
      <w:r w:rsidR="004C5E6F" w:rsidRPr="00596761">
        <w:rPr>
          <w:sz w:val="24"/>
        </w:rPr>
        <w:t xml:space="preserve">. </w:t>
      </w:r>
      <w:r w:rsidR="005721D1">
        <w:rPr>
          <w:sz w:val="24"/>
        </w:rPr>
        <w:t xml:space="preserve">This must be typed! </w:t>
      </w:r>
    </w:p>
    <w:p w:rsidR="00DB7F12" w:rsidRPr="00596761" w:rsidRDefault="00DB7F12">
      <w:pPr>
        <w:rPr>
          <w:sz w:val="24"/>
        </w:rPr>
      </w:pPr>
      <w:r w:rsidRPr="00596761">
        <w:rPr>
          <w:sz w:val="24"/>
        </w:rPr>
        <w:t>Possible Strategies:</w:t>
      </w:r>
    </w:p>
    <w:p w:rsidR="004C5E6F" w:rsidRPr="00596761" w:rsidRDefault="004C5E6F" w:rsidP="004C5E6F">
      <w:pPr>
        <w:pStyle w:val="ListParagraph"/>
        <w:numPr>
          <w:ilvl w:val="0"/>
          <w:numId w:val="3"/>
        </w:numPr>
        <w:rPr>
          <w:sz w:val="24"/>
        </w:rPr>
      </w:pPr>
      <w:r w:rsidRPr="00596761">
        <w:rPr>
          <w:sz w:val="24"/>
        </w:rPr>
        <w:t>Think of the types of problems you have worked on in your study of this unit. The test should reflect those problems and the concepts and skills they contain.</w:t>
      </w:r>
    </w:p>
    <w:p w:rsidR="004C5E6F" w:rsidRPr="00596761" w:rsidRDefault="004C5E6F" w:rsidP="004C5E6F">
      <w:pPr>
        <w:pStyle w:val="ListParagraph"/>
        <w:numPr>
          <w:ilvl w:val="0"/>
          <w:numId w:val="3"/>
        </w:numPr>
        <w:rPr>
          <w:sz w:val="24"/>
        </w:rPr>
      </w:pPr>
      <w:r w:rsidRPr="00596761">
        <w:rPr>
          <w:sz w:val="24"/>
        </w:rPr>
        <w:t>Think about the math tests you have had in the past. Use them as a guide for designing this test.</w:t>
      </w:r>
    </w:p>
    <w:p w:rsidR="004C5E6F" w:rsidRPr="00596761" w:rsidRDefault="004C5E6F" w:rsidP="004C5E6F">
      <w:pPr>
        <w:pStyle w:val="ListParagraph"/>
        <w:numPr>
          <w:ilvl w:val="0"/>
          <w:numId w:val="3"/>
        </w:numPr>
        <w:rPr>
          <w:sz w:val="24"/>
        </w:rPr>
      </w:pPr>
      <w:r w:rsidRPr="00596761">
        <w:rPr>
          <w:sz w:val="24"/>
        </w:rPr>
        <w:t>Be sure that any directions you provide on your test are clear.</w:t>
      </w:r>
    </w:p>
    <w:p w:rsidR="004C5E6F" w:rsidRPr="00596761" w:rsidRDefault="004C5E6F" w:rsidP="004C5E6F">
      <w:pPr>
        <w:pStyle w:val="ListParagraph"/>
        <w:numPr>
          <w:ilvl w:val="0"/>
          <w:numId w:val="3"/>
        </w:numPr>
        <w:rPr>
          <w:sz w:val="24"/>
        </w:rPr>
      </w:pPr>
      <w:r w:rsidRPr="00596761">
        <w:rPr>
          <w:sz w:val="24"/>
        </w:rPr>
        <w:t>Leave enough space on the test for students to work out problems.</w:t>
      </w:r>
    </w:p>
    <w:p w:rsidR="004C5E6F" w:rsidRPr="00596761" w:rsidRDefault="004C5E6F" w:rsidP="004C5E6F">
      <w:pPr>
        <w:pStyle w:val="ListParagraph"/>
        <w:numPr>
          <w:ilvl w:val="0"/>
          <w:numId w:val="3"/>
        </w:numPr>
        <w:rPr>
          <w:sz w:val="24"/>
        </w:rPr>
      </w:pPr>
      <w:r w:rsidRPr="00596761">
        <w:rPr>
          <w:sz w:val="24"/>
        </w:rPr>
        <w:t xml:space="preserve">Estimate the time students will need to complete the test. Your test should not be so long that students will have trouble finishing it during class. Neither should it be so short that they will complete it in a few minutes. </w:t>
      </w:r>
    </w:p>
    <w:p w:rsidR="004C5E6F" w:rsidRPr="00596761" w:rsidRDefault="004C5E6F" w:rsidP="004C5E6F">
      <w:pPr>
        <w:pStyle w:val="ListParagraph"/>
        <w:numPr>
          <w:ilvl w:val="0"/>
          <w:numId w:val="3"/>
        </w:numPr>
        <w:rPr>
          <w:sz w:val="24"/>
        </w:rPr>
      </w:pPr>
      <w:r w:rsidRPr="00596761">
        <w:rPr>
          <w:sz w:val="24"/>
        </w:rPr>
        <w:t>Avoid trying to create extremely difficult problems just to stump other students. Also avoid making the test too easy.</w:t>
      </w:r>
    </w:p>
    <w:p w:rsidR="004C5E6F" w:rsidRPr="00596761" w:rsidRDefault="004C5E6F" w:rsidP="004C5E6F">
      <w:pPr>
        <w:pStyle w:val="ListParagraph"/>
        <w:numPr>
          <w:ilvl w:val="0"/>
          <w:numId w:val="3"/>
        </w:numPr>
        <w:rPr>
          <w:sz w:val="24"/>
        </w:rPr>
      </w:pPr>
      <w:r w:rsidRPr="00596761">
        <w:rPr>
          <w:sz w:val="24"/>
        </w:rPr>
        <w:t>Write your test on a computer. If your software does not allow you to write math symbols or number problems, leave a space on the page and write the problem or symbol in later with a dark pen.</w:t>
      </w:r>
    </w:p>
    <w:p w:rsidR="004C5E6F" w:rsidRDefault="004C5E6F">
      <w:r>
        <w:br w:type="page"/>
      </w:r>
    </w:p>
    <w:p w:rsidR="004C5E6F" w:rsidRDefault="004C5E6F" w:rsidP="004C5E6F">
      <w:pPr>
        <w:pStyle w:val="ListParagraph"/>
      </w:pPr>
    </w:p>
    <w:p w:rsidR="00DB7F12" w:rsidRDefault="00C9485B" w:rsidP="00C9485B">
      <w:r>
        <w:t>Check List:</w:t>
      </w:r>
    </w:p>
    <w:tbl>
      <w:tblPr>
        <w:tblStyle w:val="TableGrid"/>
        <w:tblW w:w="0" w:type="auto"/>
        <w:tblLook w:val="04A0" w:firstRow="1" w:lastRow="0" w:firstColumn="1" w:lastColumn="0" w:noHBand="0" w:noVBand="1"/>
      </w:tblPr>
      <w:tblGrid>
        <w:gridCol w:w="2718"/>
        <w:gridCol w:w="7560"/>
      </w:tblGrid>
      <w:tr w:rsidR="00230D0F" w:rsidTr="00230D0F">
        <w:trPr>
          <w:trHeight w:val="855"/>
        </w:trPr>
        <w:tc>
          <w:tcPr>
            <w:tcW w:w="2718" w:type="dxa"/>
            <w:vAlign w:val="center"/>
          </w:tcPr>
          <w:p w:rsidR="00230D0F" w:rsidRPr="00DD0F71" w:rsidRDefault="00230D0F" w:rsidP="00C9485B">
            <w:pPr>
              <w:jc w:val="center"/>
              <w:rPr>
                <w:b/>
                <w:sz w:val="28"/>
                <w:szCs w:val="28"/>
              </w:rPr>
            </w:pPr>
            <w:r w:rsidRPr="00DD0F71">
              <w:rPr>
                <w:b/>
                <w:sz w:val="28"/>
                <w:szCs w:val="28"/>
              </w:rPr>
              <w:t>Student:</w:t>
            </w:r>
          </w:p>
        </w:tc>
        <w:tc>
          <w:tcPr>
            <w:tcW w:w="7560" w:type="dxa"/>
            <w:vAlign w:val="center"/>
          </w:tcPr>
          <w:p w:rsidR="00230D0F" w:rsidRPr="00DD0F71" w:rsidRDefault="00230D0F" w:rsidP="00C9485B">
            <w:pPr>
              <w:jc w:val="center"/>
              <w:rPr>
                <w:b/>
                <w:sz w:val="28"/>
                <w:szCs w:val="28"/>
              </w:rPr>
            </w:pPr>
            <w:r w:rsidRPr="00DD0F71">
              <w:rPr>
                <w:b/>
                <w:sz w:val="28"/>
                <w:szCs w:val="28"/>
              </w:rPr>
              <w:t>Concept:</w:t>
            </w:r>
          </w:p>
        </w:tc>
      </w:tr>
      <w:tr w:rsidR="00230D0F" w:rsidTr="00230D0F">
        <w:trPr>
          <w:trHeight w:val="855"/>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230D0F" w:rsidP="00C9485B">
            <w:pPr>
              <w:jc w:val="center"/>
            </w:pPr>
            <w:r>
              <w:t>Did you include at least three different types of problems: true or false, multiple choice, short answer (such as number, estimate, or term), finding solutions to various kinds of problems, open-ended questions or problems that students must explain, or write a brief description of how they would solve the problem.</w:t>
            </w:r>
          </w:p>
        </w:tc>
      </w:tr>
      <w:tr w:rsidR="00230D0F" w:rsidTr="00230D0F">
        <w:trPr>
          <w:trHeight w:val="807"/>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230D0F" w:rsidP="00C9485B">
            <w:pPr>
              <w:jc w:val="center"/>
            </w:pPr>
            <w:r>
              <w:t>Are the directions clear?</w:t>
            </w:r>
          </w:p>
        </w:tc>
      </w:tr>
      <w:tr w:rsidR="00230D0F" w:rsidTr="00230D0F">
        <w:trPr>
          <w:trHeight w:val="855"/>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230D0F" w:rsidP="00C9485B">
            <w:pPr>
              <w:jc w:val="center"/>
            </w:pPr>
            <w:r>
              <w:t>Did you leave enough space for students to show work?</w:t>
            </w:r>
          </w:p>
        </w:tc>
      </w:tr>
      <w:tr w:rsidR="00230D0F" w:rsidTr="00230D0F">
        <w:trPr>
          <w:trHeight w:val="807"/>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230D0F" w:rsidP="00C9485B">
            <w:pPr>
              <w:jc w:val="center"/>
            </w:pPr>
            <w:r>
              <w:t>Is your tests length reasonable?</w:t>
            </w:r>
          </w:p>
        </w:tc>
      </w:tr>
      <w:tr w:rsidR="00230D0F" w:rsidTr="00230D0F">
        <w:trPr>
          <w:trHeight w:val="855"/>
        </w:trPr>
        <w:tc>
          <w:tcPr>
            <w:tcW w:w="2718" w:type="dxa"/>
            <w:vAlign w:val="center"/>
          </w:tcPr>
          <w:p w:rsidR="00230D0F" w:rsidRPr="004C5E6F" w:rsidRDefault="00230D0F" w:rsidP="00C9485B">
            <w:pPr>
              <w:jc w:val="center"/>
              <w:rPr>
                <w:sz w:val="26"/>
                <w:szCs w:val="26"/>
              </w:rPr>
            </w:pPr>
            <w:r w:rsidRPr="004C5E6F">
              <w:rPr>
                <w:sz w:val="26"/>
                <w:szCs w:val="26"/>
              </w:rPr>
              <w:t>_____Yes   or   ____ No</w:t>
            </w:r>
          </w:p>
        </w:tc>
        <w:tc>
          <w:tcPr>
            <w:tcW w:w="7560" w:type="dxa"/>
            <w:vAlign w:val="center"/>
          </w:tcPr>
          <w:p w:rsidR="00230D0F" w:rsidRDefault="00230D0F" w:rsidP="00C9485B">
            <w:pPr>
              <w:jc w:val="center"/>
            </w:pPr>
            <w:r>
              <w:t>Are the questions reasonable?</w:t>
            </w:r>
          </w:p>
        </w:tc>
      </w:tr>
      <w:tr w:rsidR="00230D0F" w:rsidTr="00230D0F">
        <w:trPr>
          <w:trHeight w:val="807"/>
        </w:trPr>
        <w:tc>
          <w:tcPr>
            <w:tcW w:w="2718" w:type="dxa"/>
            <w:vAlign w:val="center"/>
          </w:tcPr>
          <w:p w:rsidR="00230D0F" w:rsidRPr="005721D1" w:rsidRDefault="00230D0F" w:rsidP="00C9485B">
            <w:pPr>
              <w:jc w:val="center"/>
              <w:rPr>
                <w:sz w:val="26"/>
                <w:szCs w:val="26"/>
              </w:rPr>
            </w:pPr>
            <w:r w:rsidRPr="005721D1">
              <w:rPr>
                <w:sz w:val="26"/>
                <w:szCs w:val="26"/>
              </w:rPr>
              <w:t>_____Yes   or   ____ No</w:t>
            </w:r>
          </w:p>
        </w:tc>
        <w:tc>
          <w:tcPr>
            <w:tcW w:w="7560" w:type="dxa"/>
            <w:vAlign w:val="center"/>
          </w:tcPr>
          <w:p w:rsidR="00230D0F" w:rsidRDefault="00230D0F" w:rsidP="00C9485B">
            <w:pPr>
              <w:jc w:val="center"/>
            </w:pPr>
            <w:r>
              <w:t>Was the test created on a computer and printed out?</w:t>
            </w:r>
          </w:p>
        </w:tc>
      </w:tr>
      <w:tr w:rsidR="00230D0F" w:rsidTr="00230D0F">
        <w:trPr>
          <w:trHeight w:val="855"/>
        </w:trPr>
        <w:tc>
          <w:tcPr>
            <w:tcW w:w="2718" w:type="dxa"/>
            <w:vAlign w:val="center"/>
          </w:tcPr>
          <w:p w:rsidR="00230D0F" w:rsidRPr="005721D1" w:rsidRDefault="00230D0F" w:rsidP="00C9485B">
            <w:pPr>
              <w:jc w:val="center"/>
              <w:rPr>
                <w:sz w:val="26"/>
                <w:szCs w:val="26"/>
              </w:rPr>
            </w:pPr>
            <w:r w:rsidRPr="005721D1">
              <w:rPr>
                <w:sz w:val="26"/>
                <w:szCs w:val="26"/>
              </w:rPr>
              <w:t>_____Yes   or   ____ No</w:t>
            </w:r>
          </w:p>
        </w:tc>
        <w:tc>
          <w:tcPr>
            <w:tcW w:w="7560" w:type="dxa"/>
            <w:vAlign w:val="center"/>
          </w:tcPr>
          <w:p w:rsidR="00230D0F" w:rsidRDefault="00230D0F" w:rsidP="00042730">
            <w:pPr>
              <w:jc w:val="center"/>
            </w:pPr>
            <w:r>
              <w:t>Is there</w:t>
            </w:r>
            <w:bookmarkStart w:id="0" w:name="_GoBack"/>
            <w:bookmarkEnd w:id="0"/>
            <w:r>
              <w:t xml:space="preserve"> an answer key included?</w:t>
            </w:r>
          </w:p>
        </w:tc>
      </w:tr>
    </w:tbl>
    <w:p w:rsidR="0022744F" w:rsidRDefault="0022744F" w:rsidP="00C9485B"/>
    <w:sectPr w:rsidR="0022744F" w:rsidSect="00C9485B">
      <w:headerReference w:type="default" r:id="rId8"/>
      <w:footerReference w:type="default" r:id="rId9"/>
      <w:pgSz w:w="12240" w:h="15840"/>
      <w:pgMar w:top="576" w:right="576" w:bottom="57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85B" w:rsidRDefault="00C9485B" w:rsidP="00C9485B">
      <w:pPr>
        <w:spacing w:after="0" w:line="240" w:lineRule="auto"/>
      </w:pPr>
      <w:r>
        <w:separator/>
      </w:r>
    </w:p>
  </w:endnote>
  <w:endnote w:type="continuationSeparator" w:id="0">
    <w:p w:rsidR="00C9485B" w:rsidRDefault="00C9485B" w:rsidP="00C9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5B" w:rsidRDefault="00C9485B">
    <w:pPr>
      <w:pStyle w:val="Footer"/>
    </w:pPr>
    <w:r>
      <w:t>Adapted from Hands-On Math Projects with Real-Life Applications – Second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85B" w:rsidRDefault="00C9485B" w:rsidP="00C9485B">
      <w:pPr>
        <w:spacing w:after="0" w:line="240" w:lineRule="auto"/>
      </w:pPr>
      <w:r>
        <w:separator/>
      </w:r>
    </w:p>
  </w:footnote>
  <w:footnote w:type="continuationSeparator" w:id="0">
    <w:p w:rsidR="00C9485B" w:rsidRDefault="00C9485B" w:rsidP="00C94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5B" w:rsidRDefault="00C9485B">
    <w:pPr>
      <w:pStyle w:val="Header"/>
    </w:pPr>
    <w:r>
      <w:t>Name</w:t>
    </w:r>
    <w:proofErr w:type="gramStart"/>
    <w:r>
      <w:t>:_</w:t>
    </w:r>
    <w:proofErr w:type="gramEnd"/>
    <w:r>
      <w:t>__________________________ Period: _________________________ Due Date: 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86072"/>
    <w:multiLevelType w:val="hybridMultilevel"/>
    <w:tmpl w:val="7C24E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43CB"/>
    <w:multiLevelType w:val="hybridMultilevel"/>
    <w:tmpl w:val="0462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30C0D"/>
    <w:multiLevelType w:val="hybridMultilevel"/>
    <w:tmpl w:val="FC584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12"/>
    <w:rsid w:val="00042730"/>
    <w:rsid w:val="00216144"/>
    <w:rsid w:val="0022744F"/>
    <w:rsid w:val="00230D0F"/>
    <w:rsid w:val="00454D1F"/>
    <w:rsid w:val="004C5E6F"/>
    <w:rsid w:val="005721D1"/>
    <w:rsid w:val="00596761"/>
    <w:rsid w:val="00676A7D"/>
    <w:rsid w:val="00A0052D"/>
    <w:rsid w:val="00BE126F"/>
    <w:rsid w:val="00C057B7"/>
    <w:rsid w:val="00C9485B"/>
    <w:rsid w:val="00DB7F12"/>
    <w:rsid w:val="00DD0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12"/>
    <w:pPr>
      <w:ind w:left="720"/>
      <w:contextualSpacing/>
    </w:pPr>
  </w:style>
  <w:style w:type="paragraph" w:styleId="Header">
    <w:name w:val="header"/>
    <w:basedOn w:val="Normal"/>
    <w:link w:val="HeaderChar"/>
    <w:uiPriority w:val="99"/>
    <w:unhideWhenUsed/>
    <w:rsid w:val="00C9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5B"/>
  </w:style>
  <w:style w:type="paragraph" w:styleId="Footer">
    <w:name w:val="footer"/>
    <w:basedOn w:val="Normal"/>
    <w:link w:val="FooterChar"/>
    <w:uiPriority w:val="99"/>
    <w:unhideWhenUsed/>
    <w:rsid w:val="00C9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5B"/>
  </w:style>
  <w:style w:type="table" w:styleId="TableGrid">
    <w:name w:val="Table Grid"/>
    <w:basedOn w:val="TableNormal"/>
    <w:uiPriority w:val="59"/>
    <w:rsid w:val="00C94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12"/>
    <w:pPr>
      <w:ind w:left="720"/>
      <w:contextualSpacing/>
    </w:pPr>
  </w:style>
  <w:style w:type="paragraph" w:styleId="Header">
    <w:name w:val="header"/>
    <w:basedOn w:val="Normal"/>
    <w:link w:val="HeaderChar"/>
    <w:uiPriority w:val="99"/>
    <w:unhideWhenUsed/>
    <w:rsid w:val="00C9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5B"/>
  </w:style>
  <w:style w:type="paragraph" w:styleId="Footer">
    <w:name w:val="footer"/>
    <w:basedOn w:val="Normal"/>
    <w:link w:val="FooterChar"/>
    <w:uiPriority w:val="99"/>
    <w:unhideWhenUsed/>
    <w:rsid w:val="00C9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5B"/>
  </w:style>
  <w:style w:type="table" w:styleId="TableGrid">
    <w:name w:val="Table Grid"/>
    <w:basedOn w:val="TableNormal"/>
    <w:uiPriority w:val="59"/>
    <w:rsid w:val="00C94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Rachelle L. Gehrens</dc:creator>
  <cp:lastModifiedBy>R Kaucher</cp:lastModifiedBy>
  <cp:revision>9</cp:revision>
  <dcterms:created xsi:type="dcterms:W3CDTF">2011-08-05T20:00:00Z</dcterms:created>
  <dcterms:modified xsi:type="dcterms:W3CDTF">2013-01-21T12:30:00Z</dcterms:modified>
</cp:coreProperties>
</file>